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C" w:rsidRDefault="00FB14FC" w:rsidP="00FB14FC">
      <w:pPr>
        <w:jc w:val="center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>Выращивание садовой земляники</w:t>
      </w:r>
      <w:bookmarkStart w:id="2" w:name="_GoBack"/>
      <w:bookmarkEnd w:id="2"/>
      <w:r w:rsidR="00E81FEC" w:rsidRPr="0093103B">
        <w:rPr>
          <w:b/>
          <w:bCs/>
          <w:sz w:val="48"/>
          <w:szCs w:val="48"/>
        </w:rPr>
        <w:t>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911EB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lastRenderedPageBreak/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</w:t>
      </w:r>
      <w:r w:rsidR="00911EB9">
        <w:rPr>
          <w:b/>
          <w:sz w:val="40"/>
          <w:szCs w:val="40"/>
        </w:rPr>
        <w:t>1</w:t>
      </w:r>
      <w:r w:rsidR="00060784" w:rsidRPr="00060784">
        <w:rPr>
          <w:b/>
          <w:sz w:val="40"/>
          <w:szCs w:val="40"/>
        </w:rPr>
        <w:t xml:space="preserve">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документов 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4A2591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454"/>
      </w:tblGrid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952BAE" w:rsidP="00911EB9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Саженцы</w:t>
            </w:r>
            <w:r w:rsidR="000557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Фриго</w:t>
            </w:r>
            <w:r>
              <w:rPr>
                <w:rFonts w:eastAsia="Calibri"/>
                <w:sz w:val="28"/>
                <w:szCs w:val="28"/>
                <w:lang w:eastAsia="en-US"/>
              </w:rPr>
              <w:t>*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911EB9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 xml:space="preserve">00 шт.)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911EB9" w:rsidP="0006078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Покупка элементов поливной системы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911EB9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Установка поливной системы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911EB9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Капельная лента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911EB9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6000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Внесение удобрения Кристалон в капельный полив, время внесения в зависимости от погодных условий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911EB9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911EB9">
              <w:rPr>
                <w:rFonts w:eastAsia="Calibri"/>
                <w:sz w:val="28"/>
                <w:szCs w:val="28"/>
                <w:lang w:eastAsia="ru-RU"/>
              </w:rPr>
              <w:t>0000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Внесение гербицидов, химикатов  от сорняков, вредителей, болезней, в т.ч.: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911EB9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911EB9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 свитч 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911EB9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 xml:space="preserve">1 </w:t>
            </w:r>
            <w:r w:rsidR="00911EB9">
              <w:rPr>
                <w:rFonts w:eastAsia="Calibri"/>
                <w:sz w:val="28"/>
                <w:szCs w:val="28"/>
                <w:lang w:eastAsia="ru-RU"/>
              </w:rPr>
              <w:t>084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квадрис 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720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каратэ+ 200л воды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29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ТиовитДжет + 200л воды (осень)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263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ФронтьерОптима + 200л воды (почвенный гербицид)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904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Налог на профессиональный доход</w:t>
            </w:r>
          </w:p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911EB9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40</w:t>
            </w:r>
            <w:r w:rsidR="00600718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532E0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532E0E" w:rsidRDefault="00911EB9" w:rsidP="00532E0E">
            <w:pPr>
              <w:suppressAutoHyphens w:val="0"/>
              <w:spacing w:line="240" w:lineRule="atLeast"/>
              <w:ind w:left="360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10</w:t>
            </w:r>
            <w:r w:rsidR="00532E0E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000</w:t>
            </w:r>
            <w:r w:rsidR="00060784" w:rsidRPr="00532E0E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</w:t>
            </w:r>
          </w:p>
        </w:tc>
      </w:tr>
    </w:tbl>
    <w:p w:rsidR="003678A8" w:rsidRPr="00952BAE" w:rsidRDefault="00952BAE" w:rsidP="00952BAE">
      <w:pPr>
        <w:shd w:val="clear" w:color="auto" w:fill="FFFFFF"/>
        <w:suppressAutoHyphens w:val="0"/>
        <w:spacing w:before="120" w:after="240" w:line="276" w:lineRule="auto"/>
        <w:ind w:right="225"/>
        <w:jc w:val="both"/>
        <w:rPr>
          <w:bCs/>
        </w:rPr>
      </w:pPr>
      <w:r>
        <w:t>*</w:t>
      </w:r>
      <w:r w:rsidRPr="00952BAE">
        <w:t xml:space="preserve">По технологии </w:t>
      </w:r>
      <w:r w:rsidRPr="00952BAE">
        <w:rPr>
          <w:b/>
        </w:rPr>
        <w:t>фриго</w:t>
      </w:r>
      <w:r w:rsidRPr="00952BAE">
        <w:t xml:space="preserve"> выращивают самые высокоурожайные и стойкие сорта садовой земляники (клубники). Чаще всего это Альба, Клери, Хоней (Хонеойе), Эльсанта, Соната и т.д. Крупнейшие российские питомники, занимающиеся клубникой фриго, предлагают более 80 сортов. </w:t>
      </w:r>
    </w:p>
    <w:p w:rsidR="00952BAE" w:rsidRDefault="00952BAE" w:rsidP="00A459A7">
      <w:pPr>
        <w:spacing w:line="360" w:lineRule="auto"/>
        <w:rPr>
          <w:b/>
          <w:sz w:val="40"/>
          <w:szCs w:val="40"/>
        </w:rPr>
        <w:sectPr w:rsidR="00952BAE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A459A7" w:rsidRDefault="00A459A7" w:rsidP="00A459A7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A459A7" w:rsidRDefault="00A459A7" w:rsidP="0081316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Подготовка земельного участка к посадке саженцев (вспашка, фрезование)</w:t>
      </w:r>
      <w:r w:rsidR="00F1138E">
        <w:rPr>
          <w:b/>
          <w:sz w:val="40"/>
          <w:szCs w:val="40"/>
        </w:rPr>
        <w:t>.</w:t>
      </w:r>
    </w:p>
    <w:p w:rsidR="00952BAE" w:rsidRPr="00952BAE" w:rsidRDefault="00952BAE" w:rsidP="00952BAE">
      <w:pPr>
        <w:suppressAutoHyphens w:val="0"/>
        <w:spacing w:after="360"/>
        <w:jc w:val="both"/>
        <w:textAlignment w:val="baseline"/>
        <w:rPr>
          <w:sz w:val="28"/>
          <w:szCs w:val="28"/>
          <w:lang w:eastAsia="ru-RU"/>
        </w:rPr>
      </w:pPr>
      <w:r w:rsidRPr="00952BAE">
        <w:rPr>
          <w:sz w:val="28"/>
          <w:szCs w:val="28"/>
          <w:lang w:eastAsia="ru-RU"/>
        </w:rPr>
        <w:t>Технология фриго при выращивании клубники подразумевает строгую классификацию кустов в зависимости от диаметра корневой шейки. Всего европейцы выделяют 4 класса, и цена на рассаду клубники фриго будет зависеть, в первую очередь, именно от него, а не от сорта.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В класс</w:t>
      </w:r>
      <w:r w:rsidRPr="00952BAE">
        <w:rPr>
          <w:sz w:val="28"/>
          <w:szCs w:val="28"/>
          <w:lang w:eastAsia="ru-RU"/>
        </w:rPr>
        <w:t> – диаметр корневой шейки 8-12 мм, 1-2 цветоноса, плоды на второй год после посадки.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А– класс</w:t>
      </w:r>
      <w:r w:rsidRPr="00952BAE">
        <w:rPr>
          <w:sz w:val="28"/>
          <w:szCs w:val="28"/>
          <w:lang w:eastAsia="ru-RU"/>
        </w:rPr>
        <w:t> – диаметр корневой шейки 12-15 мм, 2 цветоноса, плодоношение в год посадки, до 20 ягод с куста при соблюдении агротехники.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А+ класс</w:t>
      </w:r>
      <w:r w:rsidRPr="00952BAE">
        <w:rPr>
          <w:sz w:val="28"/>
          <w:szCs w:val="28"/>
          <w:lang w:eastAsia="ru-RU"/>
        </w:rPr>
        <w:t> – диаметр корневой шейки 15-18 мм, 3 и более цветоносов, 25-40 ягод с куста. </w:t>
      </w:r>
    </w:p>
    <w:p w:rsidR="00952BAE" w:rsidRPr="00952BAE" w:rsidRDefault="00952BAE" w:rsidP="00952BAE">
      <w:pPr>
        <w:numPr>
          <w:ilvl w:val="0"/>
          <w:numId w:val="16"/>
        </w:numPr>
        <w:suppressAutoHyphens w:val="0"/>
        <w:ind w:left="690"/>
        <w:textAlignment w:val="baseline"/>
        <w:rPr>
          <w:sz w:val="28"/>
          <w:szCs w:val="28"/>
          <w:lang w:eastAsia="ru-RU"/>
        </w:rPr>
      </w:pPr>
      <w:r w:rsidRPr="00952BAE">
        <w:rPr>
          <w:bCs/>
          <w:sz w:val="28"/>
          <w:szCs w:val="28"/>
          <w:bdr w:val="none" w:sz="0" w:space="0" w:color="auto" w:frame="1"/>
          <w:lang w:eastAsia="ru-RU"/>
        </w:rPr>
        <w:t>WB класс</w:t>
      </w:r>
      <w:r w:rsidRPr="00952BAE">
        <w:rPr>
          <w:sz w:val="28"/>
          <w:szCs w:val="28"/>
          <w:lang w:eastAsia="ru-RU"/>
        </w:rPr>
        <w:t> — диаметр корневой шейки свыше 22 мм, более 5 цветоносов, более 450 г ягод с куста в год посадки.</w:t>
      </w:r>
    </w:p>
    <w:p w:rsidR="00952BAE" w:rsidRDefault="00952BAE" w:rsidP="00813160">
      <w:pPr>
        <w:spacing w:line="360" w:lineRule="auto"/>
        <w:jc w:val="both"/>
        <w:rPr>
          <w:b/>
          <w:sz w:val="40"/>
          <w:szCs w:val="40"/>
        </w:rPr>
      </w:pPr>
    </w:p>
    <w:p w:rsidR="0046630B" w:rsidRDefault="001561A3" w:rsidP="00952B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59A7" w:rsidRPr="00BB32AC">
        <w:rPr>
          <w:sz w:val="28"/>
          <w:szCs w:val="28"/>
        </w:rPr>
        <w:t xml:space="preserve">борудование для подготовки земельного участка и элементы поливной </w:t>
      </w:r>
      <w:r w:rsidR="00834CC7" w:rsidRPr="00BB32AC">
        <w:rPr>
          <w:sz w:val="28"/>
          <w:szCs w:val="28"/>
        </w:rPr>
        <w:t>системы</w:t>
      </w:r>
      <w:r w:rsidR="00A459A7" w:rsidRPr="00BB32AC">
        <w:rPr>
          <w:sz w:val="28"/>
          <w:szCs w:val="28"/>
        </w:rPr>
        <w:t>.</w:t>
      </w:r>
      <w:r w:rsidR="0046630B">
        <w:rPr>
          <w:sz w:val="28"/>
          <w:szCs w:val="28"/>
        </w:rPr>
        <w:t xml:space="preserve"> 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Стоимость: 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элементы поливной системы – </w:t>
      </w:r>
      <w:r w:rsidR="00911EB9">
        <w:rPr>
          <w:sz w:val="28"/>
          <w:szCs w:val="28"/>
        </w:rPr>
        <w:t>4</w:t>
      </w:r>
      <w:r w:rsidRPr="00BB32AC">
        <w:rPr>
          <w:sz w:val="28"/>
          <w:szCs w:val="28"/>
        </w:rPr>
        <w:t>000,00 руб.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капельная лента – </w:t>
      </w:r>
      <w:r w:rsidR="00911EB9">
        <w:rPr>
          <w:sz w:val="28"/>
          <w:szCs w:val="28"/>
        </w:rPr>
        <w:t>600</w:t>
      </w:r>
      <w:r w:rsidRPr="00BB32AC">
        <w:rPr>
          <w:sz w:val="28"/>
          <w:szCs w:val="28"/>
        </w:rPr>
        <w:t>0,00 руб.</w:t>
      </w:r>
    </w:p>
    <w:p w:rsidR="00A459A7" w:rsidRPr="00BB32AC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установка поливной системы – </w:t>
      </w:r>
      <w:r w:rsidR="00911EB9">
        <w:rPr>
          <w:sz w:val="28"/>
          <w:szCs w:val="28"/>
        </w:rPr>
        <w:t>3</w:t>
      </w:r>
      <w:r w:rsidRPr="00BB32AC">
        <w:rPr>
          <w:sz w:val="28"/>
          <w:szCs w:val="28"/>
        </w:rPr>
        <w:t>000,00 руб.</w:t>
      </w:r>
    </w:p>
    <w:p w:rsidR="00A459A7" w:rsidRPr="00BB32AC" w:rsidRDefault="00A459A7" w:rsidP="00A459A7">
      <w:pPr>
        <w:tabs>
          <w:tab w:val="left" w:pos="0"/>
        </w:tabs>
        <w:jc w:val="both"/>
        <w:rPr>
          <w:sz w:val="28"/>
          <w:szCs w:val="28"/>
        </w:rPr>
      </w:pPr>
      <w:r w:rsidRPr="00BB32A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31CA20" wp14:editId="442416AD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285813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51" y="21460"/>
                <wp:lineTo x="21451" y="0"/>
                <wp:lineTo x="0" y="0"/>
              </wp:wrapPolygon>
            </wp:wrapTight>
            <wp:docPr id="8" name="Рисунок 8" descr="vspashka-zemli-motoblok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spashka-zemli-motoblokom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18">
        <w:rPr>
          <w:sz w:val="28"/>
          <w:szCs w:val="28"/>
        </w:rPr>
        <w:t xml:space="preserve">ИТОГО: </w:t>
      </w:r>
      <w:r w:rsidR="00911EB9">
        <w:rPr>
          <w:sz w:val="28"/>
          <w:szCs w:val="28"/>
        </w:rPr>
        <w:t>13000</w:t>
      </w:r>
      <w:r w:rsidRPr="00BB32AC">
        <w:rPr>
          <w:sz w:val="28"/>
          <w:szCs w:val="28"/>
        </w:rPr>
        <w:t>,00 руб.</w:t>
      </w:r>
    </w:p>
    <w:p w:rsidR="00A459A7" w:rsidRPr="00BB32AC" w:rsidRDefault="00A459A7" w:rsidP="00A459A7">
      <w:pPr>
        <w:jc w:val="both"/>
        <w:rPr>
          <w:sz w:val="28"/>
          <w:szCs w:val="28"/>
        </w:rPr>
      </w:pP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46630B" w:rsidRDefault="0046630B" w:rsidP="00BB32AC">
      <w:pPr>
        <w:spacing w:line="360" w:lineRule="auto"/>
        <w:ind w:left="708"/>
        <w:jc w:val="both"/>
        <w:rPr>
          <w:sz w:val="28"/>
          <w:szCs w:val="28"/>
        </w:rPr>
      </w:pPr>
    </w:p>
    <w:p w:rsidR="00A459A7" w:rsidRPr="00BB32AC" w:rsidRDefault="00A459A7" w:rsidP="00BB32AC">
      <w:pPr>
        <w:spacing w:line="360" w:lineRule="auto"/>
        <w:ind w:left="708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ЛПХ осуществляет подготовку земли к посадке саженцев:</w:t>
      </w:r>
    </w:p>
    <w:p w:rsidR="00A459A7" w:rsidRPr="00BB32AC" w:rsidRDefault="00911EB9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вспашка, фрезование </w:t>
      </w:r>
      <w:r w:rsidR="00A459A7" w:rsidRPr="00BB32AC">
        <w:rPr>
          <w:sz w:val="28"/>
          <w:szCs w:val="28"/>
        </w:rPr>
        <w:t>.</w:t>
      </w:r>
    </w:p>
    <w:p w:rsidR="0046630B" w:rsidRDefault="00A459A7" w:rsidP="0046630B">
      <w:pPr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2A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59A7" w:rsidRPr="00BB32AC" w:rsidRDefault="00A459A7" w:rsidP="00A459A7">
      <w:pPr>
        <w:jc w:val="center"/>
        <w:rPr>
          <w:sz w:val="28"/>
          <w:szCs w:val="28"/>
        </w:rPr>
      </w:pPr>
    </w:p>
    <w:p w:rsidR="00A459A7" w:rsidRPr="00A459A7" w:rsidRDefault="00A459A7" w:rsidP="00A459A7">
      <w:pPr>
        <w:tabs>
          <w:tab w:val="left" w:pos="0"/>
        </w:tabs>
        <w:rPr>
          <w:sz w:val="40"/>
          <w:szCs w:val="40"/>
        </w:rPr>
      </w:pPr>
      <w:r w:rsidRPr="00A459A7">
        <w:rPr>
          <w:b/>
          <w:sz w:val="40"/>
          <w:szCs w:val="40"/>
        </w:rPr>
        <w:t>Шаг 4</w:t>
      </w:r>
      <w:r>
        <w:rPr>
          <w:b/>
          <w:sz w:val="40"/>
          <w:szCs w:val="40"/>
        </w:rPr>
        <w:t>.</w:t>
      </w:r>
      <w:r w:rsidR="00220E5A">
        <w:rPr>
          <w:b/>
          <w:sz w:val="40"/>
          <w:szCs w:val="40"/>
        </w:rPr>
        <w:t xml:space="preserve"> Доставка и посадка саженцев.</w:t>
      </w:r>
    </w:p>
    <w:p w:rsidR="00A459A7" w:rsidRDefault="00A459A7" w:rsidP="00A459A7">
      <w:pPr>
        <w:ind w:firstLine="708"/>
        <w:jc w:val="both"/>
        <w:rPr>
          <w:sz w:val="32"/>
          <w:szCs w:val="32"/>
        </w:rPr>
      </w:pPr>
    </w:p>
    <w:p w:rsidR="00A459A7" w:rsidRPr="00BB32AC" w:rsidRDefault="001561A3" w:rsidP="00BB3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630B">
        <w:rPr>
          <w:sz w:val="28"/>
          <w:szCs w:val="28"/>
        </w:rPr>
        <w:t xml:space="preserve">осадочный материал, удобрения и сопровождает по нормам внесения удобрений и гербицидов. </w:t>
      </w: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lastRenderedPageBreak/>
        <w:t>Стоимость:</w:t>
      </w:r>
    </w:p>
    <w:p w:rsidR="00A459A7" w:rsidRPr="00BB32AC" w:rsidRDefault="00911EB9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Саженцы Фриго в количестве 35</w:t>
      </w:r>
      <w:r w:rsidR="00A459A7" w:rsidRPr="00BB32AC">
        <w:rPr>
          <w:sz w:val="28"/>
          <w:szCs w:val="28"/>
        </w:rPr>
        <w:t xml:space="preserve">00 (на 0,2 Га) – </w:t>
      </w:r>
      <w:r>
        <w:rPr>
          <w:sz w:val="28"/>
          <w:szCs w:val="28"/>
        </w:rPr>
        <w:t>70</w:t>
      </w:r>
      <w:r w:rsidR="00A459A7" w:rsidRPr="00BB32AC">
        <w:rPr>
          <w:sz w:val="28"/>
          <w:szCs w:val="28"/>
        </w:rPr>
        <w:t>000,00 руб.</w:t>
      </w:r>
    </w:p>
    <w:p w:rsidR="00A459A7" w:rsidRPr="00BB32AC" w:rsidRDefault="00A459A7" w:rsidP="00BB32AC">
      <w:pPr>
        <w:spacing w:line="360" w:lineRule="auto"/>
        <w:rPr>
          <w:sz w:val="28"/>
          <w:szCs w:val="28"/>
        </w:rPr>
      </w:pPr>
      <w:r w:rsidRPr="00BB32AC">
        <w:rPr>
          <w:sz w:val="28"/>
          <w:szCs w:val="28"/>
        </w:rPr>
        <w:t xml:space="preserve">Удобрение Кристалон – </w:t>
      </w:r>
      <w:r w:rsidR="000C412B" w:rsidRPr="00BB32AC">
        <w:rPr>
          <w:sz w:val="28"/>
          <w:szCs w:val="28"/>
        </w:rPr>
        <w:t>1</w:t>
      </w:r>
      <w:r w:rsidR="00911EB9">
        <w:rPr>
          <w:sz w:val="28"/>
          <w:szCs w:val="28"/>
        </w:rPr>
        <w:t>0000</w:t>
      </w:r>
      <w:r w:rsidRPr="00BB32AC">
        <w:rPr>
          <w:sz w:val="28"/>
          <w:szCs w:val="28"/>
        </w:rPr>
        <w:t>,00 руб.</w:t>
      </w:r>
    </w:p>
    <w:p w:rsidR="00A459A7" w:rsidRPr="00BB32AC" w:rsidRDefault="00A459A7" w:rsidP="00BB32AC">
      <w:pPr>
        <w:spacing w:line="360" w:lineRule="auto"/>
        <w:ind w:left="4248" w:firstLine="708"/>
        <w:rPr>
          <w:sz w:val="28"/>
          <w:szCs w:val="28"/>
        </w:rPr>
      </w:pPr>
      <w:r w:rsidRPr="00BB32AC">
        <w:rPr>
          <w:sz w:val="28"/>
          <w:szCs w:val="28"/>
        </w:rPr>
        <w:t xml:space="preserve">ИТОГО: </w:t>
      </w:r>
      <w:r w:rsidR="00911EB9">
        <w:rPr>
          <w:sz w:val="28"/>
          <w:szCs w:val="28"/>
        </w:rPr>
        <w:t>80000</w:t>
      </w:r>
      <w:r w:rsidRPr="00BB32AC">
        <w:rPr>
          <w:sz w:val="28"/>
          <w:szCs w:val="28"/>
        </w:rPr>
        <w:t>,00 руб.</w:t>
      </w:r>
    </w:p>
    <w:p w:rsidR="00A459A7" w:rsidRPr="00BB32AC" w:rsidRDefault="00A459A7" w:rsidP="00BB32AC">
      <w:pPr>
        <w:spacing w:line="360" w:lineRule="auto"/>
        <w:ind w:left="5664" w:firstLine="708"/>
        <w:rPr>
          <w:sz w:val="28"/>
          <w:szCs w:val="28"/>
        </w:rPr>
      </w:pPr>
    </w:p>
    <w:p w:rsidR="00EF2063" w:rsidRDefault="00EF2063" w:rsidP="00BB32AC">
      <w:pPr>
        <w:spacing w:line="360" w:lineRule="auto"/>
        <w:jc w:val="both"/>
        <w:rPr>
          <w:sz w:val="28"/>
          <w:szCs w:val="28"/>
        </w:rPr>
      </w:pPr>
    </w:p>
    <w:p w:rsidR="00A459A7" w:rsidRPr="00BB32AC" w:rsidRDefault="00834CC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Самозанятый гражданин</w:t>
      </w:r>
      <w:r w:rsidR="00A459A7" w:rsidRPr="00BB32AC">
        <w:rPr>
          <w:sz w:val="28"/>
          <w:szCs w:val="28"/>
        </w:rPr>
        <w:t xml:space="preserve"> осуществляет посадку и внесение удобрений:</w:t>
      </w: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 - посадка саженцев в грунт: однострочная 35 см между растениями и 70 см междурядья, </w:t>
      </w:r>
    </w:p>
    <w:p w:rsidR="00A459A7" w:rsidRPr="00BB32AC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 - внесение удобрений в капельный полив в зависимости от погодных условий</w:t>
      </w:r>
      <w:r w:rsidR="00BB32AC">
        <w:rPr>
          <w:sz w:val="28"/>
          <w:szCs w:val="28"/>
        </w:rPr>
        <w:t>.</w:t>
      </w:r>
    </w:p>
    <w:p w:rsidR="00A459A7" w:rsidRDefault="00A459A7" w:rsidP="00A459A7">
      <w:pPr>
        <w:rPr>
          <w:sz w:val="28"/>
          <w:szCs w:val="28"/>
        </w:rPr>
      </w:pPr>
      <w:r w:rsidRPr="00B91AE5">
        <w:rPr>
          <w:noProof/>
          <w:sz w:val="28"/>
          <w:szCs w:val="28"/>
          <w:lang w:eastAsia="ru-RU"/>
        </w:rPr>
        <w:drawing>
          <wp:inline distT="0" distB="0" distL="0" distR="0">
            <wp:extent cx="3086100" cy="2047875"/>
            <wp:effectExtent l="0" t="0" r="0" b="9525"/>
            <wp:docPr id="15" name="Рисунок 15" descr="Kak-sadit-klubniku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ak-sadit-klubniku-m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CC7" w:rsidRPr="00A37D33">
        <w:rPr>
          <w:noProof/>
          <w:sz w:val="28"/>
          <w:szCs w:val="28"/>
          <w:lang w:eastAsia="ru-RU"/>
        </w:rPr>
        <w:drawing>
          <wp:inline distT="0" distB="0" distL="0" distR="0" wp14:anchorId="03A27DB4" wp14:editId="0BBD1CC3">
            <wp:extent cx="2628900" cy="2295525"/>
            <wp:effectExtent l="0" t="0" r="0" b="9525"/>
            <wp:docPr id="14" name="Рисунок 14" descr="e71139a763b14aa3276e338d6adab43fb5a1bede9a69797dc9cfafa6b70fad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71139a763b14aa3276e338d6adab43fb5a1bede9a69797dc9cfafa6b70fad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A7" w:rsidRDefault="00A459A7" w:rsidP="00A459A7">
      <w:pPr>
        <w:jc w:val="right"/>
        <w:rPr>
          <w:sz w:val="28"/>
          <w:szCs w:val="28"/>
        </w:rPr>
      </w:pPr>
    </w:p>
    <w:p w:rsidR="00A459A7" w:rsidRDefault="00A459A7" w:rsidP="00A459A7">
      <w:pPr>
        <w:jc w:val="center"/>
        <w:rPr>
          <w:sz w:val="28"/>
          <w:szCs w:val="28"/>
        </w:rPr>
      </w:pPr>
    </w:p>
    <w:p w:rsidR="0046630B" w:rsidRDefault="0046630B" w:rsidP="00220E5A">
      <w:pPr>
        <w:rPr>
          <w:sz w:val="28"/>
          <w:szCs w:val="28"/>
        </w:rPr>
      </w:pPr>
    </w:p>
    <w:p w:rsidR="00A459A7" w:rsidRPr="00220E5A" w:rsidRDefault="00A459A7" w:rsidP="00220E5A">
      <w:pPr>
        <w:rPr>
          <w:sz w:val="40"/>
          <w:szCs w:val="40"/>
        </w:rPr>
      </w:pPr>
      <w:r w:rsidRPr="00220E5A">
        <w:rPr>
          <w:sz w:val="28"/>
          <w:szCs w:val="28"/>
        </w:rPr>
        <w:t xml:space="preserve"> </w:t>
      </w:r>
      <w:r w:rsidRPr="00220E5A">
        <w:rPr>
          <w:b/>
          <w:sz w:val="40"/>
          <w:szCs w:val="40"/>
        </w:rPr>
        <w:t xml:space="preserve">Шаг </w:t>
      </w:r>
      <w:r w:rsidR="00220E5A" w:rsidRPr="00220E5A">
        <w:rPr>
          <w:b/>
          <w:sz w:val="40"/>
          <w:szCs w:val="40"/>
        </w:rPr>
        <w:t>5. Уход за саженцами.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834CC7" w:rsidP="00BB32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459A7">
        <w:rPr>
          <w:sz w:val="28"/>
          <w:szCs w:val="28"/>
        </w:rPr>
        <w:t>существляет</w:t>
      </w:r>
      <w:r>
        <w:rPr>
          <w:sz w:val="28"/>
          <w:szCs w:val="28"/>
        </w:rPr>
        <w:t>ся</w:t>
      </w:r>
      <w:r w:rsidR="00A459A7">
        <w:rPr>
          <w:sz w:val="28"/>
          <w:szCs w:val="28"/>
        </w:rPr>
        <w:t xml:space="preserve"> необходимый уход за растущими саженцами:</w:t>
      </w:r>
    </w:p>
    <w:p w:rsidR="00A459A7" w:rsidRDefault="00A459A7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прополка вручную</w:t>
      </w:r>
      <w:r w:rsidR="00BB32AC">
        <w:rPr>
          <w:sz w:val="28"/>
          <w:szCs w:val="28"/>
        </w:rPr>
        <w:t>.</w:t>
      </w:r>
    </w:p>
    <w:p w:rsidR="00A459A7" w:rsidRDefault="00A459A7" w:rsidP="00A459A7">
      <w:pPr>
        <w:rPr>
          <w:sz w:val="28"/>
          <w:szCs w:val="28"/>
        </w:rPr>
      </w:pPr>
    </w:p>
    <w:p w:rsidR="00834CC7" w:rsidRDefault="00A459A7" w:rsidP="00834CC7">
      <w:pPr>
        <w:rPr>
          <w:sz w:val="28"/>
          <w:szCs w:val="28"/>
        </w:rPr>
      </w:pPr>
      <w:r w:rsidRPr="006E1C94">
        <w:rPr>
          <w:noProof/>
          <w:sz w:val="28"/>
          <w:szCs w:val="28"/>
          <w:lang w:eastAsia="ru-RU"/>
        </w:rPr>
        <w:drawing>
          <wp:inline distT="0" distB="0" distL="0" distR="0">
            <wp:extent cx="2435838" cy="1623892"/>
            <wp:effectExtent l="0" t="0" r="3175" b="0"/>
            <wp:docPr id="13" name="Рисунок 13" descr="depositphotos_26157839-stock-photo-weeding-of-straw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positphotos_26157839-stock-photo-weeding-of-strawberri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45" cy="16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C94">
        <w:rPr>
          <w:sz w:val="28"/>
          <w:szCs w:val="28"/>
        </w:rPr>
        <w:t xml:space="preserve"> </w:t>
      </w:r>
      <w:r w:rsidR="00834CC7" w:rsidRPr="00FA6358">
        <w:rPr>
          <w:noProof/>
          <w:sz w:val="28"/>
          <w:szCs w:val="28"/>
          <w:lang w:eastAsia="ru-RU"/>
        </w:rPr>
        <w:drawing>
          <wp:inline distT="0" distB="0" distL="0" distR="0" wp14:anchorId="19FDE3CE" wp14:editId="3C191C45">
            <wp:extent cx="2431349" cy="1620899"/>
            <wp:effectExtent l="0" t="0" r="7620" b="0"/>
            <wp:docPr id="12" name="Рисунок 12" descr="gerbitsid-dlya-klubniki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erbitsid-dlya-klubniki_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30" cy="163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C7" w:rsidRDefault="00834CC7" w:rsidP="00834CC7">
      <w:pPr>
        <w:rPr>
          <w:sz w:val="28"/>
          <w:szCs w:val="28"/>
        </w:rPr>
      </w:pPr>
    </w:p>
    <w:p w:rsidR="00A459A7" w:rsidRPr="00834CC7" w:rsidRDefault="001561A3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A459A7">
        <w:rPr>
          <w:sz w:val="28"/>
          <w:szCs w:val="28"/>
        </w:rPr>
        <w:t>очвенный гербицид:</w:t>
      </w:r>
    </w:p>
    <w:p w:rsidR="00A459A7" w:rsidRDefault="00A459A7" w:rsidP="00BB32AC">
      <w:pPr>
        <w:spacing w:line="360" w:lineRule="auto"/>
        <w:ind w:firstLine="708"/>
        <w:jc w:val="both"/>
        <w:rPr>
          <w:sz w:val="28"/>
          <w:szCs w:val="28"/>
        </w:rPr>
      </w:pP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ФронтьерОптима – 904,00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ТиовитДжет – 263,00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свитч – 1</w:t>
      </w:r>
      <w:r w:rsidR="00911EB9">
        <w:rPr>
          <w:sz w:val="28"/>
          <w:szCs w:val="28"/>
        </w:rPr>
        <w:t>084</w:t>
      </w:r>
      <w:r>
        <w:rPr>
          <w:sz w:val="28"/>
          <w:szCs w:val="28"/>
        </w:rPr>
        <w:t>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квадрис – 720,00 руб.</w:t>
      </w: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каратэ – 29,00 руб.</w:t>
      </w:r>
    </w:p>
    <w:p w:rsidR="00A459A7" w:rsidRDefault="00A459A7" w:rsidP="00BB32AC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ИТОГО: 3</w:t>
      </w:r>
      <w:r w:rsidR="00911EB9">
        <w:rPr>
          <w:sz w:val="28"/>
          <w:szCs w:val="28"/>
        </w:rPr>
        <w:t>000</w:t>
      </w:r>
      <w:r>
        <w:rPr>
          <w:sz w:val="28"/>
          <w:szCs w:val="28"/>
        </w:rPr>
        <w:t>,00 руб.</w:t>
      </w:r>
    </w:p>
    <w:p w:rsidR="00BB32AC" w:rsidRDefault="00BB32AC" w:rsidP="00220E5A">
      <w:pPr>
        <w:rPr>
          <w:b/>
          <w:sz w:val="40"/>
          <w:szCs w:val="40"/>
        </w:rPr>
      </w:pPr>
    </w:p>
    <w:p w:rsidR="00A459A7" w:rsidRPr="00220E5A" w:rsidRDefault="00A459A7" w:rsidP="00220E5A">
      <w:pPr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220E5A" w:rsidRPr="00220E5A">
        <w:rPr>
          <w:b/>
          <w:sz w:val="40"/>
          <w:szCs w:val="40"/>
        </w:rPr>
        <w:t>7. Сбор урожая.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834CC7" w:rsidP="00834CC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459A7">
        <w:rPr>
          <w:sz w:val="28"/>
          <w:szCs w:val="28"/>
        </w:rPr>
        <w:t xml:space="preserve">бор урожая </w:t>
      </w:r>
      <w:r>
        <w:rPr>
          <w:sz w:val="28"/>
          <w:szCs w:val="28"/>
        </w:rPr>
        <w:t xml:space="preserve">осуществляется </w:t>
      </w:r>
      <w:r w:rsidR="00A459A7">
        <w:rPr>
          <w:sz w:val="28"/>
          <w:szCs w:val="28"/>
        </w:rPr>
        <w:t>вручную</w:t>
      </w:r>
      <w:r>
        <w:rPr>
          <w:sz w:val="28"/>
          <w:szCs w:val="28"/>
        </w:rPr>
        <w:t>.</w:t>
      </w:r>
    </w:p>
    <w:p w:rsidR="00A459A7" w:rsidRDefault="00834CC7" w:rsidP="00A459A7">
      <w:pPr>
        <w:jc w:val="both"/>
        <w:rPr>
          <w:sz w:val="28"/>
          <w:szCs w:val="28"/>
        </w:rPr>
      </w:pPr>
      <w:r w:rsidRPr="00FA6358">
        <w:rPr>
          <w:noProof/>
          <w:sz w:val="28"/>
          <w:szCs w:val="28"/>
          <w:lang w:eastAsia="ru-RU"/>
        </w:rPr>
        <w:drawing>
          <wp:inline distT="0" distB="0" distL="0" distR="0" wp14:anchorId="646C3669" wp14:editId="267042D2">
            <wp:extent cx="2120793" cy="1413862"/>
            <wp:effectExtent l="0" t="0" r="0" b="0"/>
            <wp:docPr id="11" name="Рисунок 11" descr="klubnika_kfh_zhark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lubnika_kfh_zharko_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04" cy="142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A7" w:rsidRDefault="00A459A7" w:rsidP="00A459A7">
      <w:pPr>
        <w:jc w:val="both"/>
        <w:rPr>
          <w:sz w:val="28"/>
          <w:szCs w:val="28"/>
        </w:rPr>
      </w:pP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834CC7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Pr="00BB32AC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BB32AC">
        <w:rPr>
          <w:sz w:val="28"/>
          <w:szCs w:val="28"/>
          <w:lang w:eastAsia="ru-RU"/>
        </w:rPr>
        <w:t>Подробн</w:t>
      </w:r>
      <w:r w:rsidR="004349A2" w:rsidRPr="00BB32AC">
        <w:rPr>
          <w:sz w:val="28"/>
          <w:szCs w:val="28"/>
          <w:lang w:eastAsia="ru-RU"/>
        </w:rPr>
        <w:t>ый расчет здесь</w:t>
      </w:r>
      <w:r w:rsidRPr="00BB32AC">
        <w:rPr>
          <w:sz w:val="28"/>
          <w:szCs w:val="28"/>
          <w:lang w:eastAsia="ru-RU"/>
        </w:rPr>
        <w:t xml:space="preserve">: </w:t>
      </w:r>
    </w:p>
    <w:p w:rsidR="00283463" w:rsidRPr="00BB32AC" w:rsidRDefault="004A2591" w:rsidP="00283463">
      <w:pPr>
        <w:spacing w:line="360" w:lineRule="auto"/>
        <w:ind w:firstLine="708"/>
        <w:rPr>
          <w:sz w:val="28"/>
          <w:szCs w:val="28"/>
        </w:rPr>
      </w:pPr>
      <w:hyperlink r:id="rId16" w:anchor="physical-vals" w:history="1">
        <w:r w:rsidR="004349A2" w:rsidRPr="00BB32AC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 w:rsidRPr="00BB32AC">
        <w:rPr>
          <w:b/>
          <w:bCs/>
          <w:sz w:val="28"/>
          <w:szCs w:val="28"/>
        </w:rPr>
        <w:t xml:space="preserve">  </w:t>
      </w:r>
    </w:p>
    <w:p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BB32AC">
        <w:rPr>
          <w:bCs/>
          <w:sz w:val="28"/>
          <w:szCs w:val="28"/>
        </w:rPr>
        <w:t xml:space="preserve">- </w:t>
      </w:r>
      <w:r w:rsidR="00283463" w:rsidRPr="00BB32AC">
        <w:rPr>
          <w:bCs/>
          <w:sz w:val="28"/>
          <w:szCs w:val="28"/>
        </w:rPr>
        <w:t>з</w:t>
      </w:r>
      <w:r w:rsidRPr="00BB32AC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7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7B3A60" w:rsidRDefault="007B3A60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834CC7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036297" w:rsidRPr="00BB32AC" w:rsidRDefault="00036297" w:rsidP="00BB32A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B" w:rsidRPr="000C412B" w:rsidRDefault="005D366B" w:rsidP="008F671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911EB9" w:rsidP="00783C4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10080D"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83C4A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Налоги,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600718" w:rsidP="0010080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0080D" w:rsidRPr="00AD036A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Чистая прибыль, (руб).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911EB9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  <w:r w:rsidR="00783C4A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p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p w:rsidR="00EF2063" w:rsidRDefault="00EF2063" w:rsidP="000C412B">
      <w:pPr>
        <w:spacing w:line="276" w:lineRule="auto"/>
        <w:jc w:val="both"/>
        <w:rPr>
          <w:b/>
          <w:sz w:val="40"/>
          <w:szCs w:val="40"/>
        </w:rPr>
      </w:pPr>
    </w:p>
    <w:p w:rsidR="000C2A80" w:rsidRPr="00A459A7" w:rsidRDefault="000C2A80" w:rsidP="000C412B">
      <w:pPr>
        <w:spacing w:line="276" w:lineRule="auto"/>
        <w:jc w:val="both"/>
        <w:rPr>
          <w:sz w:val="28"/>
          <w:szCs w:val="28"/>
        </w:rPr>
      </w:pPr>
      <w:r w:rsidRPr="000A4CFD">
        <w:rPr>
          <w:b/>
          <w:sz w:val="40"/>
          <w:szCs w:val="40"/>
        </w:rPr>
        <w:t>Эффективность проекта</w:t>
      </w:r>
      <w:r w:rsidR="00F1138E">
        <w:rPr>
          <w:sz w:val="40"/>
          <w:szCs w:val="40"/>
        </w:rPr>
        <w:t>:</w:t>
      </w:r>
    </w:p>
    <w:p w:rsidR="000C412B" w:rsidRDefault="000C412B" w:rsidP="00BB32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11EB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783C4A">
        <w:rPr>
          <w:sz w:val="28"/>
          <w:szCs w:val="28"/>
        </w:rPr>
        <w:t xml:space="preserve">300 грамм с куста, </w:t>
      </w:r>
      <w:r w:rsidR="00911EB9">
        <w:rPr>
          <w:sz w:val="28"/>
          <w:szCs w:val="28"/>
        </w:rPr>
        <w:t>1050</w:t>
      </w:r>
      <w:r w:rsidR="00783C4A">
        <w:rPr>
          <w:sz w:val="28"/>
          <w:szCs w:val="28"/>
        </w:rPr>
        <w:t xml:space="preserve"> кг по </w:t>
      </w:r>
      <w:r w:rsidR="00911EB9">
        <w:rPr>
          <w:sz w:val="28"/>
          <w:szCs w:val="28"/>
        </w:rPr>
        <w:t>85</w:t>
      </w:r>
      <w:r w:rsidR="006A63A2">
        <w:rPr>
          <w:sz w:val="28"/>
          <w:szCs w:val="28"/>
        </w:rPr>
        <w:t>-</w:t>
      </w:r>
      <w:r w:rsidR="00783C4A">
        <w:rPr>
          <w:sz w:val="28"/>
          <w:szCs w:val="28"/>
        </w:rPr>
        <w:t>10</w:t>
      </w:r>
      <w:r>
        <w:rPr>
          <w:sz w:val="28"/>
          <w:szCs w:val="28"/>
        </w:rPr>
        <w:t>0 рублей=</w:t>
      </w:r>
      <w:r w:rsidR="00911EB9">
        <w:rPr>
          <w:sz w:val="28"/>
          <w:szCs w:val="28"/>
        </w:rPr>
        <w:t>100</w:t>
      </w:r>
      <w:r>
        <w:rPr>
          <w:sz w:val="28"/>
          <w:szCs w:val="28"/>
        </w:rPr>
        <w:t>000,00</w:t>
      </w:r>
      <w:r w:rsidR="00F1138E">
        <w:rPr>
          <w:sz w:val="28"/>
          <w:szCs w:val="28"/>
        </w:rPr>
        <w:t xml:space="preserve"> руб.</w:t>
      </w:r>
    </w:p>
    <w:p w:rsidR="000C412B" w:rsidRDefault="000C412B" w:rsidP="000C412B">
      <w:pPr>
        <w:suppressAutoHyphens w:val="0"/>
        <w:jc w:val="both"/>
        <w:rPr>
          <w:b/>
        </w:rPr>
      </w:pPr>
    </w:p>
    <w:p w:rsidR="00220E5A" w:rsidRPr="00220E5A" w:rsidRDefault="00220E5A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В случае выбора расширения производства, </w:t>
      </w:r>
      <w:r w:rsidR="00834CC7">
        <w:rPr>
          <w:b/>
          <w:sz w:val="28"/>
          <w:szCs w:val="28"/>
          <w:lang w:eastAsia="ru-RU"/>
        </w:rPr>
        <w:t>возможно</w:t>
      </w:r>
      <w:r w:rsidRPr="00220E5A">
        <w:rPr>
          <w:b/>
          <w:sz w:val="28"/>
          <w:szCs w:val="28"/>
          <w:lang w:eastAsia="ru-RU"/>
        </w:rPr>
        <w:t xml:space="preserve">  зарегистрироваться в ИФНС в качестве ИП глава КФХ 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91" w:rsidRDefault="004A2591" w:rsidP="00F64FAC">
      <w:r>
        <w:separator/>
      </w:r>
    </w:p>
  </w:endnote>
  <w:endnote w:type="continuationSeparator" w:id="0">
    <w:p w:rsidR="004A2591" w:rsidRDefault="004A2591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91" w:rsidRDefault="004A2591" w:rsidP="00F64FAC">
      <w:r>
        <w:separator/>
      </w:r>
    </w:p>
  </w:footnote>
  <w:footnote w:type="continuationSeparator" w:id="0">
    <w:p w:rsidR="004A2591" w:rsidRDefault="004A2591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41C9"/>
    <w:multiLevelType w:val="multilevel"/>
    <w:tmpl w:val="D6B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01EE9"/>
    <w:multiLevelType w:val="multilevel"/>
    <w:tmpl w:val="F4F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36D89"/>
    <w:multiLevelType w:val="hybridMultilevel"/>
    <w:tmpl w:val="AB509422"/>
    <w:lvl w:ilvl="0" w:tplc="A9861262">
      <w:start w:val="25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A9C7CAF"/>
    <w:multiLevelType w:val="hybridMultilevel"/>
    <w:tmpl w:val="5650C3BE"/>
    <w:lvl w:ilvl="0" w:tplc="0AFCE0B0">
      <w:start w:val="2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576B"/>
    <w:rsid w:val="00060784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561A3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60AB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560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30B"/>
    <w:rsid w:val="0046698D"/>
    <w:rsid w:val="00474727"/>
    <w:rsid w:val="00476393"/>
    <w:rsid w:val="00476E8A"/>
    <w:rsid w:val="00481A3F"/>
    <w:rsid w:val="004A19D5"/>
    <w:rsid w:val="004A2591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114F5"/>
    <w:rsid w:val="00511FB3"/>
    <w:rsid w:val="00513B42"/>
    <w:rsid w:val="00521526"/>
    <w:rsid w:val="005237AA"/>
    <w:rsid w:val="005268B3"/>
    <w:rsid w:val="00530BDB"/>
    <w:rsid w:val="00531E96"/>
    <w:rsid w:val="00532E0E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366B"/>
    <w:rsid w:val="005D6773"/>
    <w:rsid w:val="005D6C40"/>
    <w:rsid w:val="005F0A94"/>
    <w:rsid w:val="005F1A1E"/>
    <w:rsid w:val="005F3C38"/>
    <w:rsid w:val="005F54E0"/>
    <w:rsid w:val="005F580E"/>
    <w:rsid w:val="00600718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A63A2"/>
    <w:rsid w:val="006B2102"/>
    <w:rsid w:val="006B35E3"/>
    <w:rsid w:val="006C14EC"/>
    <w:rsid w:val="006C3DD6"/>
    <w:rsid w:val="006E1653"/>
    <w:rsid w:val="006E18C5"/>
    <w:rsid w:val="006E7F9A"/>
    <w:rsid w:val="006F0F56"/>
    <w:rsid w:val="006F563D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83C4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244B6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671D"/>
    <w:rsid w:val="00901320"/>
    <w:rsid w:val="009017B0"/>
    <w:rsid w:val="0090492A"/>
    <w:rsid w:val="00905632"/>
    <w:rsid w:val="00911EB9"/>
    <w:rsid w:val="009135E3"/>
    <w:rsid w:val="00922BAD"/>
    <w:rsid w:val="00930803"/>
    <w:rsid w:val="0093103B"/>
    <w:rsid w:val="00935EE1"/>
    <w:rsid w:val="009367B0"/>
    <w:rsid w:val="00945730"/>
    <w:rsid w:val="00952BAE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52FFC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C35"/>
    <w:rsid w:val="00BB32AC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301F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489A"/>
    <w:rsid w:val="00D64B3F"/>
    <w:rsid w:val="00D71227"/>
    <w:rsid w:val="00D7384E"/>
    <w:rsid w:val="00D738CB"/>
    <w:rsid w:val="00D73FAA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2063"/>
    <w:rsid w:val="00EF5CCC"/>
    <w:rsid w:val="00F04FC1"/>
    <w:rsid w:val="00F10DEB"/>
    <w:rsid w:val="00F1138E"/>
    <w:rsid w:val="00F12345"/>
    <w:rsid w:val="00F16525"/>
    <w:rsid w:val="00F20BD7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BCE7"/>
  <w15:docId w15:val="{165BCC29-E381-4E51-800C-4C122A8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service.nalog.ru/static/personal-data.html?svc=payment&amp;from=%2Fpayment%2Fpaym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lyi-biznes.ru/sistemy/env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218E-4623-4079-8C4D-51188AFD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Китаева Кристина Викторовна</cp:lastModifiedBy>
  <cp:revision>3</cp:revision>
  <cp:lastPrinted>2019-12-16T09:25:00Z</cp:lastPrinted>
  <dcterms:created xsi:type="dcterms:W3CDTF">2021-04-12T10:57:00Z</dcterms:created>
  <dcterms:modified xsi:type="dcterms:W3CDTF">2021-04-12T13:34:00Z</dcterms:modified>
</cp:coreProperties>
</file>